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D2" w:rsidRPr="00000083" w:rsidRDefault="003751D2" w:rsidP="003751D2">
      <w:pPr>
        <w:jc w:val="center"/>
        <w:rPr>
          <w:b/>
          <w:sz w:val="28"/>
          <w:szCs w:val="20"/>
        </w:rPr>
      </w:pPr>
      <w:r w:rsidRPr="00000083">
        <w:rPr>
          <w:b/>
          <w:sz w:val="28"/>
          <w:szCs w:val="20"/>
        </w:rPr>
        <w:t>ПРАВИТЕЛЬСТВО КАЛИНИНГРАДСКОЙ ОБЛАСТИ</w:t>
      </w:r>
    </w:p>
    <w:p w:rsidR="003751D2" w:rsidRPr="00000083" w:rsidRDefault="003751D2" w:rsidP="003751D2">
      <w:pPr>
        <w:jc w:val="center"/>
        <w:rPr>
          <w:b/>
          <w:sz w:val="28"/>
          <w:szCs w:val="20"/>
        </w:rPr>
      </w:pPr>
      <w:r w:rsidRPr="00000083">
        <w:rPr>
          <w:b/>
          <w:sz w:val="28"/>
          <w:szCs w:val="20"/>
        </w:rPr>
        <w:t>МИНИСТЕРСТВО СОЦИАЛЬНОЙ ПОЛИТИКИ</w:t>
      </w:r>
    </w:p>
    <w:p w:rsidR="003751D2" w:rsidRPr="00000083" w:rsidRDefault="003751D2" w:rsidP="003751D2">
      <w:pPr>
        <w:rPr>
          <w:bCs/>
          <w:sz w:val="28"/>
        </w:rPr>
      </w:pPr>
    </w:p>
    <w:p w:rsidR="003751D2" w:rsidRPr="00000083" w:rsidRDefault="003751D2" w:rsidP="003751D2">
      <w:pPr>
        <w:keepNext/>
        <w:jc w:val="center"/>
        <w:outlineLvl w:val="2"/>
        <w:rPr>
          <w:b/>
          <w:bCs/>
          <w:sz w:val="28"/>
        </w:rPr>
      </w:pPr>
      <w:proofErr w:type="gramStart"/>
      <w:r w:rsidRPr="00000083">
        <w:rPr>
          <w:b/>
          <w:bCs/>
          <w:sz w:val="28"/>
        </w:rPr>
        <w:t>П</w:t>
      </w:r>
      <w:proofErr w:type="gramEnd"/>
      <w:r w:rsidRPr="00000083">
        <w:rPr>
          <w:b/>
          <w:bCs/>
          <w:sz w:val="28"/>
        </w:rPr>
        <w:t xml:space="preserve"> Р И К А З</w:t>
      </w:r>
    </w:p>
    <w:p w:rsidR="003751D2" w:rsidRPr="00000083" w:rsidRDefault="003751D2" w:rsidP="003751D2">
      <w:pPr>
        <w:rPr>
          <w:sz w:val="28"/>
          <w:szCs w:val="28"/>
        </w:rPr>
      </w:pPr>
    </w:p>
    <w:p w:rsidR="003751D2" w:rsidRPr="00000083" w:rsidRDefault="003751D2" w:rsidP="003751D2">
      <w:pPr>
        <w:rPr>
          <w:sz w:val="28"/>
          <w:szCs w:val="28"/>
        </w:rPr>
      </w:pPr>
    </w:p>
    <w:p w:rsidR="003751D2" w:rsidRPr="00000083" w:rsidRDefault="003751D2" w:rsidP="003751D2">
      <w:pPr>
        <w:jc w:val="center"/>
        <w:rPr>
          <w:sz w:val="28"/>
        </w:rPr>
      </w:pPr>
      <w:r>
        <w:rPr>
          <w:sz w:val="28"/>
        </w:rPr>
        <w:t>20 апреля 2018</w:t>
      </w:r>
      <w:r w:rsidRPr="00000083">
        <w:rPr>
          <w:sz w:val="28"/>
        </w:rPr>
        <w:t xml:space="preserve"> года № </w:t>
      </w:r>
      <w:r>
        <w:rPr>
          <w:sz w:val="28"/>
        </w:rPr>
        <w:t>220</w:t>
      </w:r>
    </w:p>
    <w:p w:rsidR="003751D2" w:rsidRPr="00000083" w:rsidRDefault="003751D2" w:rsidP="003751D2">
      <w:pPr>
        <w:jc w:val="center"/>
        <w:rPr>
          <w:sz w:val="28"/>
        </w:rPr>
      </w:pPr>
      <w:r w:rsidRPr="00000083">
        <w:rPr>
          <w:sz w:val="28"/>
        </w:rPr>
        <w:t>г. Калининград</w:t>
      </w:r>
    </w:p>
    <w:p w:rsidR="003751D2" w:rsidRPr="00000083" w:rsidRDefault="003751D2" w:rsidP="003751D2">
      <w:pPr>
        <w:jc w:val="center"/>
        <w:rPr>
          <w:sz w:val="28"/>
          <w:szCs w:val="28"/>
        </w:rPr>
      </w:pPr>
    </w:p>
    <w:p w:rsidR="003751D2" w:rsidRPr="00000083" w:rsidRDefault="003751D2" w:rsidP="003751D2">
      <w:pPr>
        <w:jc w:val="center"/>
        <w:rPr>
          <w:sz w:val="28"/>
          <w:szCs w:val="28"/>
        </w:rPr>
      </w:pPr>
    </w:p>
    <w:p w:rsidR="003751D2" w:rsidRPr="00000083" w:rsidRDefault="003751D2" w:rsidP="003751D2">
      <w:pPr>
        <w:jc w:val="center"/>
        <w:rPr>
          <w:b/>
          <w:sz w:val="28"/>
          <w:szCs w:val="28"/>
        </w:rPr>
      </w:pPr>
      <w:r w:rsidRPr="00000083">
        <w:rPr>
          <w:b/>
          <w:sz w:val="28"/>
          <w:szCs w:val="28"/>
        </w:rPr>
        <w:t xml:space="preserve">Об утверждении Порядка предоставления социальных услуг </w:t>
      </w:r>
    </w:p>
    <w:p w:rsidR="003751D2" w:rsidRPr="00000083" w:rsidRDefault="003751D2" w:rsidP="003751D2">
      <w:pPr>
        <w:jc w:val="center"/>
        <w:rPr>
          <w:b/>
          <w:sz w:val="28"/>
          <w:szCs w:val="28"/>
        </w:rPr>
      </w:pPr>
      <w:r w:rsidRPr="00000083">
        <w:rPr>
          <w:b/>
          <w:sz w:val="28"/>
          <w:szCs w:val="28"/>
        </w:rPr>
        <w:t xml:space="preserve">в форме социального обслуживания на дому гражданам, частично утратившим способность либо возможность осуществлять самообслуживание, самостоятельно передвигаться, обеспечивать </w:t>
      </w:r>
    </w:p>
    <w:p w:rsidR="003751D2" w:rsidRPr="00000083" w:rsidRDefault="003751D2" w:rsidP="003751D2">
      <w:pPr>
        <w:jc w:val="center"/>
        <w:rPr>
          <w:b/>
          <w:sz w:val="28"/>
          <w:szCs w:val="28"/>
        </w:rPr>
      </w:pPr>
      <w:r w:rsidRPr="00000083">
        <w:rPr>
          <w:b/>
          <w:sz w:val="28"/>
          <w:szCs w:val="28"/>
        </w:rPr>
        <w:t xml:space="preserve">основные жизненные потребности в силу заболевания, травмы, </w:t>
      </w:r>
    </w:p>
    <w:p w:rsidR="003751D2" w:rsidRPr="00000083" w:rsidRDefault="003751D2" w:rsidP="003751D2">
      <w:pPr>
        <w:jc w:val="center"/>
        <w:rPr>
          <w:b/>
          <w:sz w:val="28"/>
          <w:szCs w:val="28"/>
        </w:rPr>
      </w:pPr>
      <w:r w:rsidRPr="00000083">
        <w:rPr>
          <w:b/>
          <w:sz w:val="28"/>
          <w:szCs w:val="28"/>
        </w:rPr>
        <w:t>возраста или наличия инвалидности</w:t>
      </w:r>
    </w:p>
    <w:p w:rsidR="003751D2" w:rsidRDefault="003751D2" w:rsidP="003751D2">
      <w:pPr>
        <w:jc w:val="center"/>
        <w:rPr>
          <w:sz w:val="28"/>
          <w:szCs w:val="28"/>
        </w:rPr>
      </w:pPr>
    </w:p>
    <w:p w:rsidR="003751D2" w:rsidRPr="00000083" w:rsidRDefault="003751D2" w:rsidP="003751D2">
      <w:pPr>
        <w:jc w:val="center"/>
        <w:rPr>
          <w:sz w:val="28"/>
          <w:szCs w:val="28"/>
        </w:rPr>
      </w:pPr>
    </w:p>
    <w:p w:rsidR="003751D2" w:rsidRPr="00000083" w:rsidRDefault="003751D2" w:rsidP="003751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0083">
        <w:rPr>
          <w:sz w:val="28"/>
          <w:szCs w:val="28"/>
        </w:rPr>
        <w:t xml:space="preserve">В соответствии </w:t>
      </w:r>
      <w:r w:rsidRPr="00000083">
        <w:rPr>
          <w:sz w:val="28"/>
          <w:szCs w:val="28"/>
          <w:lang w:eastAsia="en-US"/>
        </w:rPr>
        <w:t>с Федеральным законом от 28 декабря 2013 года № 442-ФЗ «Об основах социального обслуживания граждан в Российской Федерации»</w:t>
      </w:r>
      <w:r>
        <w:rPr>
          <w:sz w:val="28"/>
          <w:szCs w:val="28"/>
          <w:lang w:eastAsia="en-US"/>
        </w:rPr>
        <w:t>, Законом Калининградской области от 11 ноября 2014 года № 358 «</w:t>
      </w:r>
      <w:r w:rsidRPr="00FE3B68">
        <w:rPr>
          <w:sz w:val="28"/>
          <w:szCs w:val="28"/>
          <w:lang w:eastAsia="en-US"/>
        </w:rPr>
        <w:t>О регулировании социального обслуживания гра</w:t>
      </w:r>
      <w:r>
        <w:rPr>
          <w:sz w:val="28"/>
          <w:szCs w:val="28"/>
          <w:lang w:eastAsia="en-US"/>
        </w:rPr>
        <w:t>ждан в Калининградской области»</w:t>
      </w:r>
      <w:r w:rsidRPr="00000083">
        <w:rPr>
          <w:sz w:val="28"/>
          <w:szCs w:val="28"/>
          <w:lang w:eastAsia="en-US"/>
        </w:rPr>
        <w:t xml:space="preserve"> </w:t>
      </w:r>
      <w:proofErr w:type="gramStart"/>
      <w:r w:rsidRPr="00000083">
        <w:rPr>
          <w:b/>
          <w:sz w:val="28"/>
          <w:szCs w:val="28"/>
        </w:rPr>
        <w:t>п</w:t>
      </w:r>
      <w:proofErr w:type="gramEnd"/>
      <w:r w:rsidRPr="00000083">
        <w:rPr>
          <w:b/>
          <w:sz w:val="28"/>
          <w:szCs w:val="28"/>
        </w:rPr>
        <w:t xml:space="preserve"> р и к а з ы в а ю:</w:t>
      </w:r>
    </w:p>
    <w:p w:rsidR="003751D2" w:rsidRPr="00000083" w:rsidRDefault="003751D2" w:rsidP="003751D2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0083">
        <w:rPr>
          <w:sz w:val="28"/>
          <w:szCs w:val="28"/>
        </w:rPr>
        <w:t>1.</w:t>
      </w:r>
      <w:r w:rsidRPr="00000083">
        <w:rPr>
          <w:sz w:val="28"/>
          <w:szCs w:val="28"/>
        </w:rPr>
        <w:tab/>
        <w:t xml:space="preserve">Утвердить </w:t>
      </w:r>
      <w:r w:rsidRPr="00000083">
        <w:rPr>
          <w:rFonts w:eastAsia="Calibri"/>
          <w:sz w:val="28"/>
          <w:szCs w:val="28"/>
          <w:lang w:eastAsia="en-US"/>
        </w:rPr>
        <w:t xml:space="preserve">Порядок предоставления социальных услуг в форме социального обслуживания на дому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  <w:r w:rsidRPr="00000083">
        <w:rPr>
          <w:rFonts w:eastAsia="Calibri"/>
          <w:color w:val="000000"/>
          <w:sz w:val="28"/>
          <w:szCs w:val="28"/>
          <w:lang w:eastAsia="en-US"/>
        </w:rPr>
        <w:t>согласно приложению.</w:t>
      </w:r>
    </w:p>
    <w:p w:rsidR="003751D2" w:rsidRDefault="003751D2" w:rsidP="003751D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000083">
        <w:rPr>
          <w:sz w:val="28"/>
          <w:szCs w:val="28"/>
        </w:rPr>
        <w:t>2.</w:t>
      </w:r>
      <w:r w:rsidRPr="00000083">
        <w:rPr>
          <w:sz w:val="28"/>
          <w:szCs w:val="28"/>
        </w:rPr>
        <w:tab/>
      </w:r>
      <w:r w:rsidRPr="00000083">
        <w:rPr>
          <w:sz w:val="28"/>
          <w:szCs w:val="20"/>
        </w:rPr>
        <w:t xml:space="preserve">Руководителям органов местного самоуправления на период </w:t>
      </w:r>
      <w:r w:rsidRPr="00000083">
        <w:rPr>
          <w:bCs/>
          <w:sz w:val="28"/>
          <w:szCs w:val="20"/>
        </w:rPr>
        <w:t xml:space="preserve">осуществления органами местного самоуправления отдельных государственных полномочий по социальной поддержке населения </w:t>
      </w:r>
      <w:r w:rsidRPr="00000083">
        <w:rPr>
          <w:sz w:val="28"/>
          <w:szCs w:val="20"/>
        </w:rPr>
        <w:t>руководствоваться настоящим приказом.</w:t>
      </w:r>
    </w:p>
    <w:p w:rsidR="003751D2" w:rsidRDefault="003751D2" w:rsidP="003751D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Уполномоченному органу на принятие решений о признании граждан, </w:t>
      </w:r>
      <w:proofErr w:type="gramStart"/>
      <w:r>
        <w:rPr>
          <w:sz w:val="28"/>
          <w:szCs w:val="20"/>
        </w:rPr>
        <w:t>нуждающимися</w:t>
      </w:r>
      <w:proofErr w:type="gramEnd"/>
      <w:r>
        <w:rPr>
          <w:sz w:val="28"/>
          <w:szCs w:val="20"/>
        </w:rPr>
        <w:t xml:space="preserve"> в социальном обслуживании, и на составление индивидуальных программ предоставления социальных услуг:</w:t>
      </w:r>
    </w:p>
    <w:p w:rsidR="003751D2" w:rsidRDefault="003751D2" w:rsidP="003751D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провести совместно с поставщиками социальных услуг информационно-разъяснительную работу </w:t>
      </w:r>
      <w:proofErr w:type="gramStart"/>
      <w:r>
        <w:rPr>
          <w:sz w:val="28"/>
          <w:szCs w:val="20"/>
        </w:rPr>
        <w:t>с получателями социальных услуг по оказанию социальных услуг на дому в соответствии с настоящим приказом</w:t>
      </w:r>
      <w:proofErr w:type="gramEnd"/>
      <w:r>
        <w:rPr>
          <w:sz w:val="28"/>
          <w:szCs w:val="20"/>
        </w:rPr>
        <w:t>;</w:t>
      </w:r>
    </w:p>
    <w:p w:rsidR="003751D2" w:rsidRDefault="003751D2" w:rsidP="003751D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- провести пересмотр действующих индивидуальных программ предоставления социальных услуг получателям социальных услуг </w:t>
      </w:r>
      <w:proofErr w:type="gramStart"/>
      <w:r>
        <w:rPr>
          <w:sz w:val="28"/>
          <w:szCs w:val="20"/>
        </w:rPr>
        <w:t>в форме социального обслуживания на дому</w:t>
      </w:r>
      <w:r>
        <w:rPr>
          <w:rFonts w:eastAsia="Calibri"/>
          <w:sz w:val="28"/>
          <w:szCs w:val="28"/>
          <w:lang w:eastAsia="en-US"/>
        </w:rPr>
        <w:t xml:space="preserve"> в соответствии с настоящим приказом в срок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 01 июля 2018 года.</w:t>
      </w:r>
    </w:p>
    <w:p w:rsidR="003751D2" w:rsidRPr="00586D75" w:rsidRDefault="003751D2" w:rsidP="003751D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Признать утратившим силу приказ Министерства социальной </w:t>
      </w:r>
      <w:r>
        <w:rPr>
          <w:rFonts w:eastAsia="Calibri"/>
          <w:sz w:val="28"/>
          <w:szCs w:val="28"/>
          <w:lang w:eastAsia="en-US"/>
        </w:rPr>
        <w:lastRenderedPageBreak/>
        <w:t>политики Калининградской области от 09 января 2017 года № 6 «Об </w:t>
      </w:r>
      <w:r w:rsidRPr="00586D75">
        <w:rPr>
          <w:rFonts w:eastAsia="Calibri"/>
          <w:sz w:val="28"/>
          <w:szCs w:val="28"/>
          <w:lang w:eastAsia="en-US"/>
        </w:rPr>
        <w:t>утверждении Порядка предоставления социальных услуг в форме социального обслуживания на дому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eastAsia="Calibri"/>
          <w:sz w:val="28"/>
          <w:szCs w:val="28"/>
          <w:lang w:eastAsia="en-US"/>
        </w:rPr>
        <w:t>».</w:t>
      </w:r>
    </w:p>
    <w:p w:rsidR="003751D2" w:rsidRPr="00000083" w:rsidRDefault="003751D2" w:rsidP="003751D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0083">
        <w:rPr>
          <w:sz w:val="28"/>
          <w:szCs w:val="28"/>
        </w:rPr>
        <w:t>.</w:t>
      </w:r>
      <w:r w:rsidRPr="00000083">
        <w:rPr>
          <w:sz w:val="28"/>
          <w:szCs w:val="28"/>
        </w:rPr>
        <w:tab/>
      </w:r>
      <w:proofErr w:type="gramStart"/>
      <w:r w:rsidRPr="00000083">
        <w:rPr>
          <w:sz w:val="28"/>
          <w:szCs w:val="28"/>
        </w:rPr>
        <w:t>Контроль за</w:t>
      </w:r>
      <w:proofErr w:type="gramEnd"/>
      <w:r w:rsidRPr="00000083">
        <w:rPr>
          <w:sz w:val="28"/>
          <w:szCs w:val="28"/>
        </w:rPr>
        <w:t xml:space="preserve"> исполнением приказа оставляю за собой.</w:t>
      </w:r>
    </w:p>
    <w:p w:rsidR="003751D2" w:rsidRPr="00000083" w:rsidRDefault="003751D2" w:rsidP="003751D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Приказ вступает в силу по истечению 10 дней со дня его официального опубликования</w:t>
      </w:r>
      <w:r w:rsidRPr="00164FDD">
        <w:rPr>
          <w:sz w:val="28"/>
          <w:szCs w:val="28"/>
        </w:rPr>
        <w:t>.</w:t>
      </w:r>
    </w:p>
    <w:p w:rsidR="003751D2" w:rsidRPr="00000083" w:rsidRDefault="003751D2" w:rsidP="003751D2">
      <w:pPr>
        <w:tabs>
          <w:tab w:val="left" w:pos="1134"/>
        </w:tabs>
        <w:ind w:firstLine="709"/>
        <w:jc w:val="both"/>
        <w:rPr>
          <w:sz w:val="28"/>
          <w:szCs w:val="20"/>
        </w:rPr>
      </w:pPr>
    </w:p>
    <w:p w:rsidR="003751D2" w:rsidRPr="00000083" w:rsidRDefault="003751D2" w:rsidP="003751D2">
      <w:pPr>
        <w:rPr>
          <w:sz w:val="10"/>
          <w:szCs w:val="10"/>
        </w:rPr>
      </w:pPr>
    </w:p>
    <w:p w:rsidR="003751D2" w:rsidRPr="00000083" w:rsidRDefault="003751D2" w:rsidP="003751D2">
      <w:pPr>
        <w:ind w:firstLine="709"/>
        <w:rPr>
          <w:sz w:val="10"/>
          <w:szCs w:val="10"/>
        </w:rPr>
      </w:pPr>
    </w:p>
    <w:p w:rsidR="003751D2" w:rsidRPr="00000083" w:rsidRDefault="003751D2" w:rsidP="003751D2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000083">
        <w:rPr>
          <w:sz w:val="28"/>
          <w:szCs w:val="28"/>
        </w:rPr>
        <w:t xml:space="preserve"> социальной политики                                </w:t>
      </w:r>
      <w:r>
        <w:rPr>
          <w:sz w:val="28"/>
          <w:szCs w:val="28"/>
        </w:rPr>
        <w:t xml:space="preserve">                        А.В. </w:t>
      </w:r>
      <w:proofErr w:type="spellStart"/>
      <w:r>
        <w:rPr>
          <w:sz w:val="28"/>
          <w:szCs w:val="28"/>
        </w:rPr>
        <w:t>Майстер</w:t>
      </w:r>
      <w:proofErr w:type="spellEnd"/>
    </w:p>
    <w:p w:rsidR="00DC650F" w:rsidRDefault="00DC650F">
      <w:bookmarkStart w:id="0" w:name="_GoBack"/>
      <w:bookmarkEnd w:id="0"/>
    </w:p>
    <w:sectPr w:rsidR="00DC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D2"/>
    <w:rsid w:val="00333AE6"/>
    <w:rsid w:val="003751D2"/>
    <w:rsid w:val="00D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dcterms:created xsi:type="dcterms:W3CDTF">2019-08-25T16:28:00Z</dcterms:created>
  <dcterms:modified xsi:type="dcterms:W3CDTF">2019-08-25T16:30:00Z</dcterms:modified>
</cp:coreProperties>
</file>